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3066">
      <w:pPr>
        <w:spacing w:after="156" w:afterLines="50"/>
        <w:jc w:val="center"/>
        <w:rPr>
          <w:rFonts w:cs="Times New Roman"/>
          <w:b/>
          <w:bCs/>
        </w:rPr>
      </w:pPr>
      <w:r>
        <w:rPr>
          <w:rFonts w:hint="eastAsia" w:ascii="宋体" w:hAnsi="宋体" w:cs="Times New Roman"/>
          <w:b/>
          <w:sz w:val="36"/>
          <w:szCs w:val="36"/>
        </w:rPr>
        <w:t>江西农业大学南昌商学院公共选修课</w:t>
      </w:r>
      <w:r>
        <w:rPr>
          <w:rFonts w:hint="eastAsia" w:cs="Times New Roman"/>
          <w:b/>
          <w:bCs/>
          <w:sz w:val="36"/>
          <w:szCs w:val="36"/>
        </w:rPr>
        <w:t>补选申请表</w:t>
      </w:r>
    </w:p>
    <w:tbl>
      <w:tblPr>
        <w:tblStyle w:val="5"/>
        <w:tblW w:w="93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07"/>
        <w:gridCol w:w="1397"/>
        <w:gridCol w:w="838"/>
        <w:gridCol w:w="587"/>
        <w:gridCol w:w="950"/>
        <w:gridCol w:w="444"/>
        <w:gridCol w:w="1494"/>
      </w:tblGrid>
      <w:tr w14:paraId="3AD2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27" w:type="dxa"/>
            <w:vAlign w:val="center"/>
          </w:tcPr>
          <w:p w14:paraId="753621EA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学 期</w:t>
            </w:r>
          </w:p>
        </w:tc>
        <w:tc>
          <w:tcPr>
            <w:tcW w:w="3742" w:type="dxa"/>
            <w:gridSpan w:val="3"/>
            <w:vAlign w:val="center"/>
          </w:tcPr>
          <w:p w14:paraId="235458A7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20</w:t>
            </w:r>
            <w:r>
              <w:rPr>
                <w:rFonts w:ascii="宋体" w:hAnsi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</w:rPr>
              <w:t>— 20</w:t>
            </w:r>
            <w:r>
              <w:rPr>
                <w:rFonts w:ascii="宋体" w:hAnsi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</w:rPr>
              <w:t>学年 第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</w:rPr>
              <w:t>学期</w:t>
            </w:r>
          </w:p>
        </w:tc>
        <w:tc>
          <w:tcPr>
            <w:tcW w:w="1537" w:type="dxa"/>
            <w:gridSpan w:val="2"/>
            <w:vAlign w:val="center"/>
          </w:tcPr>
          <w:p w14:paraId="6504AFDA">
            <w:pPr>
              <w:spacing w:after="0"/>
              <w:jc w:val="center"/>
              <w:rPr>
                <w:rFonts w:hint="eastAsia" w:ascii="宋体" w:hAnsi="宋体" w:eastAsia="微软雅黑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二级学院</w:t>
            </w:r>
          </w:p>
        </w:tc>
        <w:tc>
          <w:tcPr>
            <w:tcW w:w="1938" w:type="dxa"/>
            <w:gridSpan w:val="2"/>
            <w:vAlign w:val="center"/>
          </w:tcPr>
          <w:p w14:paraId="406A7BFC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290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7" w:type="dxa"/>
            <w:vAlign w:val="center"/>
          </w:tcPr>
          <w:p w14:paraId="0E00AF67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班 级</w:t>
            </w:r>
          </w:p>
        </w:tc>
        <w:tc>
          <w:tcPr>
            <w:tcW w:w="1507" w:type="dxa"/>
            <w:vAlign w:val="center"/>
          </w:tcPr>
          <w:p w14:paraId="052A4BD4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8E0418D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学 号</w:t>
            </w:r>
          </w:p>
        </w:tc>
        <w:tc>
          <w:tcPr>
            <w:tcW w:w="1425" w:type="dxa"/>
            <w:gridSpan w:val="2"/>
            <w:vAlign w:val="center"/>
          </w:tcPr>
          <w:p w14:paraId="29F040CC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81EA7F8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名</w:t>
            </w:r>
          </w:p>
        </w:tc>
        <w:tc>
          <w:tcPr>
            <w:tcW w:w="1494" w:type="dxa"/>
            <w:vAlign w:val="center"/>
          </w:tcPr>
          <w:p w14:paraId="3643CB38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6BDD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27" w:type="dxa"/>
            <w:vAlign w:val="center"/>
          </w:tcPr>
          <w:p w14:paraId="4FBFD714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补选课程</w:t>
            </w:r>
          </w:p>
          <w:p w14:paraId="7B31ACB5">
            <w:pPr>
              <w:spacing w:after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（由开课单位定）</w:t>
            </w:r>
          </w:p>
        </w:tc>
        <w:tc>
          <w:tcPr>
            <w:tcW w:w="1507" w:type="dxa"/>
            <w:vAlign w:val="center"/>
          </w:tcPr>
          <w:p w14:paraId="0CF6A926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075C44E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学 分</w:t>
            </w:r>
          </w:p>
        </w:tc>
        <w:tc>
          <w:tcPr>
            <w:tcW w:w="1425" w:type="dxa"/>
            <w:gridSpan w:val="2"/>
            <w:vAlign w:val="center"/>
          </w:tcPr>
          <w:p w14:paraId="676C4AF5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9C22371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任课教师</w:t>
            </w:r>
          </w:p>
        </w:tc>
        <w:tc>
          <w:tcPr>
            <w:tcW w:w="1494" w:type="dxa"/>
            <w:vAlign w:val="center"/>
          </w:tcPr>
          <w:p w14:paraId="66C136EC">
            <w:pPr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5E68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2127" w:type="dxa"/>
            <w:vAlign w:val="center"/>
          </w:tcPr>
          <w:p w14:paraId="35D10DB6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补选原因</w:t>
            </w:r>
          </w:p>
        </w:tc>
        <w:tc>
          <w:tcPr>
            <w:tcW w:w="7217" w:type="dxa"/>
            <w:gridSpan w:val="7"/>
            <w:vAlign w:val="center"/>
          </w:tcPr>
          <w:p w14:paraId="14E4CE33">
            <w:pPr>
              <w:rPr>
                <w:rFonts w:ascii="宋体" w:hAnsi="宋体" w:cs="Times New Roman"/>
                <w:sz w:val="24"/>
              </w:rPr>
            </w:pPr>
          </w:p>
          <w:p w14:paraId="3F6FE80B">
            <w:pPr>
              <w:rPr>
                <w:rFonts w:ascii="宋体" w:hAnsi="宋体" w:cs="Times New Roman"/>
                <w:sz w:val="24"/>
              </w:rPr>
            </w:pPr>
          </w:p>
          <w:p w14:paraId="3ED922DA">
            <w:pPr>
              <w:rPr>
                <w:rFonts w:ascii="宋体" w:hAnsi="宋体" w:cs="Times New Roman"/>
                <w:sz w:val="24"/>
              </w:rPr>
            </w:pPr>
          </w:p>
          <w:p w14:paraId="1A5C06E2">
            <w:pPr>
              <w:rPr>
                <w:rFonts w:ascii="宋体" w:hAnsi="宋体" w:cs="Times New Roman"/>
                <w:sz w:val="24"/>
              </w:rPr>
            </w:pPr>
          </w:p>
          <w:p w14:paraId="474202EC">
            <w:pPr>
              <w:ind w:firstLine="120" w:firstLineChars="50"/>
              <w:jc w:val="right"/>
              <w:rPr>
                <w:rFonts w:ascii="宋体" w:hAnsi="宋体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申请人</w:t>
            </w:r>
            <w:r>
              <w:rPr>
                <w:rFonts w:hint="eastAsia" w:ascii="宋体" w:hAnsi="宋体" w:cs="Times New Roman"/>
                <w:sz w:val="24"/>
              </w:rPr>
              <w:t>签名：               年   月   日</w:t>
            </w:r>
          </w:p>
        </w:tc>
      </w:tr>
      <w:tr w14:paraId="25C8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127" w:type="dxa"/>
            <w:vAlign w:val="center"/>
          </w:tcPr>
          <w:p w14:paraId="50D4FA89">
            <w:pPr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学生所在</w:t>
            </w:r>
          </w:p>
          <w:p w14:paraId="28873E2C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cs="Times New Roman"/>
                <w:sz w:val="24"/>
              </w:rPr>
              <w:t>意见</w:t>
            </w:r>
          </w:p>
        </w:tc>
        <w:tc>
          <w:tcPr>
            <w:tcW w:w="7217" w:type="dxa"/>
            <w:gridSpan w:val="7"/>
            <w:vAlign w:val="center"/>
          </w:tcPr>
          <w:p w14:paraId="2A51F294">
            <w:pPr>
              <w:rPr>
                <w:rFonts w:ascii="宋体" w:hAnsi="宋体" w:cs="Times New Roman"/>
                <w:sz w:val="24"/>
              </w:rPr>
            </w:pPr>
          </w:p>
          <w:p w14:paraId="4F4ED456">
            <w:pPr>
              <w:rPr>
                <w:rFonts w:ascii="宋体" w:hAnsi="宋体" w:cs="Times New Roman"/>
                <w:sz w:val="24"/>
              </w:rPr>
            </w:pPr>
          </w:p>
          <w:p w14:paraId="120BA0C6">
            <w:pPr>
              <w:wordWrap w:val="0"/>
              <w:jc w:val="righ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经办人签名：             年   月   日</w:t>
            </w:r>
          </w:p>
        </w:tc>
      </w:tr>
      <w:tr w14:paraId="0660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2127" w:type="dxa"/>
            <w:vAlign w:val="center"/>
          </w:tcPr>
          <w:p w14:paraId="0F8BBFC4">
            <w:pPr>
              <w:jc w:val="center"/>
              <w:rPr>
                <w:rFonts w:hint="eastAsia" w:ascii="宋体" w:hAnsi="宋体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 xml:space="preserve">教 务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处</w:t>
            </w:r>
          </w:p>
          <w:p w14:paraId="521EC85E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审批意见</w:t>
            </w:r>
          </w:p>
        </w:tc>
        <w:tc>
          <w:tcPr>
            <w:tcW w:w="7217" w:type="dxa"/>
            <w:gridSpan w:val="7"/>
            <w:vAlign w:val="center"/>
          </w:tcPr>
          <w:p w14:paraId="554F8A5D">
            <w:pPr>
              <w:rPr>
                <w:rFonts w:ascii="宋体" w:hAnsi="宋体" w:cs="Times New Roman"/>
                <w:sz w:val="24"/>
              </w:rPr>
            </w:pPr>
          </w:p>
          <w:p w14:paraId="1D9C0990">
            <w:pPr>
              <w:rPr>
                <w:rFonts w:ascii="宋体" w:hAnsi="宋体" w:cs="Times New Roman"/>
                <w:sz w:val="24"/>
              </w:rPr>
            </w:pPr>
          </w:p>
          <w:p w14:paraId="30CAD823">
            <w:pPr>
              <w:wordWrap w:val="0"/>
              <w:jc w:val="righ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经办人签名：             年   月   日</w:t>
            </w:r>
          </w:p>
        </w:tc>
      </w:tr>
      <w:tr w14:paraId="0E4B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27" w:type="dxa"/>
            <w:vAlign w:val="center"/>
          </w:tcPr>
          <w:p w14:paraId="0007AD26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备    注</w:t>
            </w:r>
          </w:p>
        </w:tc>
        <w:tc>
          <w:tcPr>
            <w:tcW w:w="7217" w:type="dxa"/>
            <w:gridSpan w:val="7"/>
            <w:vAlign w:val="center"/>
          </w:tcPr>
          <w:p w14:paraId="0AF70B45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</w:tbl>
    <w:p w14:paraId="5CC25F83">
      <w:pPr>
        <w:spacing w:after="0" w:line="400" w:lineRule="exact"/>
        <w:ind w:firstLine="480" w:firstLineChars="200"/>
        <w:rPr>
          <w:rFonts w:cs="Times New Roman"/>
          <w:sz w:val="28"/>
        </w:rPr>
      </w:pPr>
      <w:r>
        <w:rPr>
          <w:rFonts w:ascii="宋体" w:hAnsi="宋体" w:cs="Times New Roman"/>
          <w:color w:val="000000"/>
          <w:sz w:val="24"/>
        </w:rPr>
        <w:t>注：1、各学期公共选修课</w:t>
      </w:r>
      <w:r>
        <w:rPr>
          <w:rFonts w:hint="eastAsia" w:ascii="宋体" w:hAnsi="宋体" w:cs="Times New Roman"/>
          <w:color w:val="000000"/>
          <w:sz w:val="24"/>
        </w:rPr>
        <w:t>选</w:t>
      </w:r>
      <w:r>
        <w:rPr>
          <w:rFonts w:ascii="宋体" w:hAnsi="宋体" w:cs="Times New Roman"/>
          <w:color w:val="000000"/>
          <w:sz w:val="24"/>
        </w:rPr>
        <w:t>课后</w:t>
      </w:r>
      <w:r>
        <w:rPr>
          <w:rFonts w:hint="eastAsia" w:ascii="宋体" w:hAnsi="宋体" w:cs="Times New Roman"/>
          <w:color w:val="000000"/>
          <w:sz w:val="24"/>
        </w:rPr>
        <w:t>一</w:t>
      </w:r>
      <w:r>
        <w:rPr>
          <w:rFonts w:ascii="宋体" w:hAnsi="宋体" w:cs="Times New Roman"/>
          <w:color w:val="000000"/>
          <w:sz w:val="24"/>
        </w:rPr>
        <w:t>周内教务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处</w:t>
      </w:r>
      <w:r>
        <w:rPr>
          <w:rFonts w:ascii="宋体" w:hAnsi="宋体" w:cs="Times New Roman"/>
          <w:color w:val="000000"/>
          <w:sz w:val="24"/>
        </w:rPr>
        <w:t>受理学生</w:t>
      </w:r>
      <w:r>
        <w:rPr>
          <w:rFonts w:hint="eastAsia" w:ascii="宋体" w:hAnsi="宋体" w:cs="Times New Roman"/>
          <w:color w:val="000000"/>
          <w:sz w:val="24"/>
        </w:rPr>
        <w:t>补</w:t>
      </w:r>
      <w:r>
        <w:rPr>
          <w:rFonts w:ascii="宋体" w:hAnsi="宋体" w:cs="Times New Roman"/>
          <w:color w:val="000000"/>
          <w:sz w:val="24"/>
        </w:rPr>
        <w:t>选申请，其他时间一律不予受理；2、未经</w:t>
      </w:r>
      <w:r>
        <w:rPr>
          <w:rFonts w:hint="eastAsia" w:ascii="宋体" w:hAnsi="宋体" w:cs="Times New Roman"/>
          <w:color w:val="000000"/>
          <w:sz w:val="24"/>
        </w:rPr>
        <w:t>教务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处</w:t>
      </w:r>
      <w:r>
        <w:rPr>
          <w:rFonts w:ascii="宋体" w:hAnsi="宋体" w:cs="Times New Roman"/>
          <w:color w:val="000000"/>
          <w:sz w:val="24"/>
        </w:rPr>
        <w:t>同意、审批擅自参加课程学习者，</w:t>
      </w:r>
      <w:r>
        <w:rPr>
          <w:rFonts w:hint="eastAsia" w:ascii="宋体" w:hAnsi="宋体" w:cs="Times New Roman"/>
          <w:color w:val="000000"/>
          <w:sz w:val="24"/>
        </w:rPr>
        <w:t>获得的课程学分不予认定</w:t>
      </w:r>
      <w:r>
        <w:rPr>
          <w:rFonts w:ascii="宋体" w:hAnsi="宋体" w:cs="Times New Roman"/>
          <w:color w:val="000000"/>
          <w:sz w:val="24"/>
        </w:rPr>
        <w:t>。</w:t>
      </w:r>
      <w:r>
        <w:rPr>
          <w:rFonts w:hint="eastAsia" w:ascii="宋体" w:hAnsi="宋体" w:cs="Times New Roman"/>
          <w:color w:val="000000"/>
          <w:sz w:val="24"/>
        </w:rPr>
        <w:t>3、该表一式两份，学生所在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二级学院</w:t>
      </w:r>
      <w:r>
        <w:rPr>
          <w:rFonts w:hint="eastAsia" w:ascii="宋体" w:hAnsi="宋体" w:cs="Times New Roman"/>
          <w:color w:val="000000"/>
          <w:sz w:val="24"/>
        </w:rPr>
        <w:t>和教务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处</w:t>
      </w:r>
      <w:r>
        <w:rPr>
          <w:rFonts w:hint="eastAsia" w:ascii="宋体" w:hAnsi="宋体" w:cs="Times New Roman"/>
          <w:color w:val="000000"/>
          <w:sz w:val="24"/>
        </w:rPr>
        <w:t>各存一份。</w:t>
      </w:r>
    </w:p>
    <w:p w14:paraId="0F912461"/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E0"/>
    <w:rsid w:val="0015359E"/>
    <w:rsid w:val="0042187F"/>
    <w:rsid w:val="00986453"/>
    <w:rsid w:val="00C52CE0"/>
    <w:rsid w:val="00D27606"/>
    <w:rsid w:val="1CFE4DD2"/>
    <w:rsid w:val="349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djustRightInd/>
      <w:snapToGrid/>
      <w:spacing w:after="0"/>
      <w:jc w:val="center"/>
      <w:outlineLvl w:val="0"/>
    </w:pPr>
    <w:rPr>
      <w:rFonts w:ascii="宋体" w:hAnsi="宋体" w:eastAsia="仿宋_GB2312" w:cs="宋体"/>
      <w:b/>
      <w:bCs/>
      <w:kern w:val="36"/>
      <w:sz w:val="36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仿宋_GB2312" w:cs="宋体"/>
      <w:b/>
      <w:bCs/>
      <w:kern w:val="36"/>
      <w:sz w:val="36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209</Characters>
  <Lines>2</Lines>
  <Paragraphs>1</Paragraphs>
  <TotalTime>7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2019-05-14T15:50:00Z</dcterms:created>
  <dc:creator>LBH</dc:creator>
  <cp:lastModifiedBy>Administrator</cp:lastModifiedBy>
  <dcterms:modified xsi:type="dcterms:W3CDTF">2025-09-18T03:14:45Z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B18932C5B989FBA425BEC76873608BBD_42</vt:lpwstr>
  </property>
  <property fmtid="{D5CDD505-2E9C-101B-9397-08002B2CF9AE}" pid="4" name="KSOTemplateDocerSaveRecord">
    <vt:lpwstr>eyJoZGlkIjoiMzFkZGJjMDA4ODU3Y2RjODZlMWQ0ZDBmNjFlYTQ0NjIifQ==</vt:lpwstr>
  </property>
</Properties>
</file>