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8B3E">
      <w:pPr>
        <w:jc w:val="left"/>
        <w:rPr>
          <w:rFonts w:ascii="黑体" w:hAnsi="黑体" w:eastAsia="黑体"/>
          <w:color w:val="00000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附件1</w:t>
      </w:r>
    </w:p>
    <w:p w14:paraId="73E35D2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6"/>
        </w:rPr>
        <w:t>全国计算机等级考试科目设置及获证条件</w:t>
      </w:r>
    </w:p>
    <w:tbl>
      <w:tblPr>
        <w:tblStyle w:val="2"/>
        <w:tblW w:w="52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40"/>
        <w:gridCol w:w="1155"/>
        <w:gridCol w:w="1512"/>
        <w:gridCol w:w="1248"/>
        <w:gridCol w:w="1125"/>
      </w:tblGrid>
      <w:tr w14:paraId="436B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vAlign w:val="center"/>
          </w:tcPr>
          <w:p w14:paraId="46AA1F8A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753" w:type="pct"/>
            <w:vAlign w:val="center"/>
          </w:tcPr>
          <w:p w14:paraId="017D4C4A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645" w:type="pct"/>
            <w:vAlign w:val="center"/>
          </w:tcPr>
          <w:p w14:paraId="71F46B3D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科目代码</w:t>
            </w:r>
          </w:p>
        </w:tc>
        <w:tc>
          <w:tcPr>
            <w:tcW w:w="1541" w:type="pct"/>
            <w:gridSpan w:val="2"/>
            <w:vAlign w:val="center"/>
          </w:tcPr>
          <w:p w14:paraId="40BBFA4D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获证条件</w:t>
            </w:r>
          </w:p>
        </w:tc>
        <w:tc>
          <w:tcPr>
            <w:tcW w:w="628" w:type="pct"/>
            <w:vAlign w:val="center"/>
          </w:tcPr>
          <w:p w14:paraId="28CA05DA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考核课程代码</w:t>
            </w:r>
          </w:p>
        </w:tc>
      </w:tr>
      <w:tr w14:paraId="54D9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restart"/>
            <w:vAlign w:val="center"/>
          </w:tcPr>
          <w:p w14:paraId="75C1BBE5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6F33469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网络安全素质教育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48A642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0575080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科目17考试合格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E26652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117</w:t>
            </w:r>
          </w:p>
        </w:tc>
      </w:tr>
      <w:tr w14:paraId="4883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3EA6E510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1BC43FE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人工智能与大模型基础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718CB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2AAE636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科目18考试合格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A6825D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118</w:t>
            </w:r>
          </w:p>
        </w:tc>
      </w:tr>
      <w:tr w14:paraId="4896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restart"/>
            <w:shd w:val="clear" w:color="auto" w:fill="auto"/>
            <w:vAlign w:val="center"/>
          </w:tcPr>
          <w:p w14:paraId="235AD78A">
            <w:pPr>
              <w:jc w:val="center"/>
              <w:rPr>
                <w:rFonts w:hint="eastAsia" w:ascii="仿宋_GB2312" w:hAnsi="仿宋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6BC77B5E">
            <w:pPr>
              <w:jc w:val="center"/>
              <w:rPr>
                <w:rFonts w:hint="eastAsia" w:ascii="仿宋_GB2312" w:hAnsi="仿宋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MS Office高级应用与设计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D369C22">
            <w:pPr>
              <w:jc w:val="center"/>
              <w:rPr>
                <w:rFonts w:hint="eastAsia" w:ascii="仿宋_GB2312" w:hAnsi="仿宋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63D7A1AE">
            <w:pPr>
              <w:jc w:val="center"/>
              <w:rPr>
                <w:rFonts w:hint="eastAsia" w:ascii="仿宋_GB2312" w:hAnsi="仿宋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科目65考试合格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D260DA8"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201、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265</w:t>
            </w:r>
          </w:p>
        </w:tc>
      </w:tr>
      <w:tr w14:paraId="29F6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66C220B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04CE0C3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WPS Office高级应用与设计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228CE6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65C3B4B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科目67考试合格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54F58A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201、267</w:t>
            </w:r>
          </w:p>
        </w:tc>
      </w:tr>
      <w:tr w14:paraId="58F0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39507A4D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58273C72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C语言程序设计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0E715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33DFDD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科目24考试合格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14:paraId="2ABC86C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总分达到 60分且选 择题得分 达到50% 及  以 上 (即选择 题得分要 达到20分 以上)</w:t>
            </w:r>
          </w:p>
        </w:tc>
        <w:tc>
          <w:tcPr>
            <w:tcW w:w="628" w:type="pct"/>
            <w:vAlign w:val="center"/>
          </w:tcPr>
          <w:p w14:paraId="5C3763A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201、224</w:t>
            </w:r>
          </w:p>
        </w:tc>
      </w:tr>
      <w:tr w14:paraId="7B11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ED85781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40F302A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Java语言程序设计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A28DA4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84B4C9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科目28考试合格</w:t>
            </w:r>
          </w:p>
        </w:tc>
        <w:tc>
          <w:tcPr>
            <w:tcW w:w="697" w:type="pct"/>
            <w:vMerge w:val="continue"/>
            <w:shd w:val="clear" w:color="auto" w:fill="auto"/>
            <w:vAlign w:val="center"/>
          </w:tcPr>
          <w:p w14:paraId="161A2FE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8" w:type="pct"/>
            <w:vAlign w:val="center"/>
          </w:tcPr>
          <w:p w14:paraId="57429BB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201、228</w:t>
            </w:r>
          </w:p>
        </w:tc>
      </w:tr>
      <w:tr w14:paraId="62A8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73EE4C11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  <w:t>·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2999657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Web程序设计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449C1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3C53DE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科目64考试合格</w:t>
            </w:r>
          </w:p>
        </w:tc>
        <w:tc>
          <w:tcPr>
            <w:tcW w:w="697" w:type="pct"/>
            <w:vMerge w:val="continue"/>
            <w:shd w:val="clear" w:color="auto" w:fill="auto"/>
            <w:vAlign w:val="center"/>
          </w:tcPr>
          <w:p w14:paraId="3052943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8" w:type="pct"/>
            <w:vAlign w:val="center"/>
          </w:tcPr>
          <w:p w14:paraId="2156C83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201、264</w:t>
            </w:r>
          </w:p>
        </w:tc>
      </w:tr>
      <w:tr w14:paraId="521A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5AF27BC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54E068E4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Python语言程序设计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4F402D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4637AE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科目66考试合格</w:t>
            </w:r>
          </w:p>
        </w:tc>
        <w:tc>
          <w:tcPr>
            <w:tcW w:w="697" w:type="pct"/>
            <w:vMerge w:val="continue"/>
            <w:shd w:val="clear" w:color="auto" w:fill="auto"/>
            <w:vAlign w:val="center"/>
          </w:tcPr>
          <w:p w14:paraId="5066109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8" w:type="pct"/>
            <w:vAlign w:val="center"/>
          </w:tcPr>
          <w:p w14:paraId="76AEA7A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201、266</w:t>
            </w:r>
          </w:p>
        </w:tc>
      </w:tr>
      <w:tr w14:paraId="3BCA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3E46A61C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36149CE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MySQL数据库程序设计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1AC2C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AF4500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科目63考试合格</w:t>
            </w:r>
          </w:p>
        </w:tc>
        <w:tc>
          <w:tcPr>
            <w:tcW w:w="697" w:type="pct"/>
            <w:vMerge w:val="continue"/>
            <w:shd w:val="clear" w:color="auto" w:fill="auto"/>
            <w:vAlign w:val="center"/>
          </w:tcPr>
          <w:p w14:paraId="20AC3F4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8" w:type="pct"/>
            <w:vAlign w:val="center"/>
          </w:tcPr>
          <w:p w14:paraId="6589E30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201、263</w:t>
            </w:r>
          </w:p>
        </w:tc>
      </w:tr>
      <w:tr w14:paraId="55D3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0A3ECD5D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2546BFE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CAD设计与综合应用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068A83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5403FC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科目69考试合格</w:t>
            </w:r>
          </w:p>
        </w:tc>
        <w:tc>
          <w:tcPr>
            <w:tcW w:w="697" w:type="pct"/>
            <w:vMerge w:val="continue"/>
            <w:shd w:val="clear" w:color="auto" w:fill="auto"/>
            <w:vAlign w:val="center"/>
          </w:tcPr>
          <w:p w14:paraId="5FD3513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23EC323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269</w:t>
            </w:r>
          </w:p>
        </w:tc>
      </w:tr>
      <w:tr w14:paraId="16B8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restart"/>
            <w:vAlign w:val="center"/>
          </w:tcPr>
          <w:p w14:paraId="6FC95C82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86432E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网络技术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A06B2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5C48D72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三级科目35考试合格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910939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335</w:t>
            </w:r>
          </w:p>
        </w:tc>
      </w:tr>
      <w:tr w14:paraId="77E7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74589905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1AE31C1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数据库技术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BE3C1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4719085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三级科目36考试合格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11E79A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336</w:t>
            </w:r>
          </w:p>
        </w:tc>
      </w:tr>
      <w:tr w14:paraId="52C3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0445BD55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64A8704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信息安全技术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85BBA8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4B7AE0D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三级科目38考试合格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8DF31C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338</w:t>
            </w:r>
          </w:p>
        </w:tc>
      </w:tr>
      <w:tr w14:paraId="1701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3E0FAE96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67DB06A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嵌入式系统开发技术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43CFE6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30D16C6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三级科目39考试合格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B8E05E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339</w:t>
            </w:r>
          </w:p>
        </w:tc>
      </w:tr>
      <w:tr w14:paraId="34E9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F93F32E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02CE677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Linux应用与开发技术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67F2A2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5555D842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三级科目71考试合格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543FAC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371</w:t>
            </w:r>
          </w:p>
        </w:tc>
      </w:tr>
      <w:tr w14:paraId="23A0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restart"/>
            <w:vAlign w:val="center"/>
          </w:tcPr>
          <w:p w14:paraId="6F7A5B53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四级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560E2E0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网络工程师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504625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1B5A6E6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获得三级科目35证书， 四级科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  <w:t>目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41考试合格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FC0CEE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401、403</w:t>
            </w:r>
          </w:p>
        </w:tc>
      </w:tr>
      <w:tr w14:paraId="7DE6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6519576B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7550C95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数据库工程师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A5D50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0073AAD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获得三级科目36证书， 四级科目42考试合格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6DD43C4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401、404</w:t>
            </w:r>
          </w:p>
        </w:tc>
      </w:tr>
      <w:tr w14:paraId="687E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C8A9A82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47A4108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信息安全工程师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2484ED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1836414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获得三级科目38证书， 四级科目44考试合格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D886E0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401、403</w:t>
            </w:r>
          </w:p>
        </w:tc>
      </w:tr>
      <w:tr w14:paraId="2CAB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09D4133C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1CC66B3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嵌入式系统开发工程师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E1476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7B39AD9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获得三级科目39证书， 四级科目45考试合格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7F32E3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401、402</w:t>
            </w:r>
          </w:p>
        </w:tc>
      </w:tr>
      <w:tr w14:paraId="548D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DB7988E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06DA3D9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Linux应用与开发工程师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BA3828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2A1C5FB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获得三级科目71证书， 四级科目46考试合格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ECCB37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401、402</w:t>
            </w:r>
          </w:p>
        </w:tc>
      </w:tr>
    </w:tbl>
    <w:p w14:paraId="04C680B2">
      <w:pPr>
        <w:spacing w:afterLines="50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16969FFA">
      <w:pPr>
        <w:spacing w:afterLines="50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1DAB00DF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3A2651F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160248C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37328186">
      <w:pPr>
        <w:spacing w:beforeLines="50" w:afterLines="50"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全国计算机等级考试考试大纲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587"/>
      </w:tblGrid>
      <w:tr w14:paraId="74A5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 w14:paraId="409A2F93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7587" w:type="dxa"/>
            <w:vAlign w:val="center"/>
          </w:tcPr>
          <w:p w14:paraId="0707426C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大纲名称</w:t>
            </w:r>
          </w:p>
        </w:tc>
      </w:tr>
      <w:tr w14:paraId="76F5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restart"/>
            <w:vAlign w:val="center"/>
          </w:tcPr>
          <w:p w14:paraId="330E5DB8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87" w:type="dxa"/>
            <w:shd w:val="clear" w:color="auto" w:fill="auto"/>
            <w:vAlign w:val="top"/>
          </w:tcPr>
          <w:p w14:paraId="541E436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一级网络安全素质教育考试大纲(2025年版)</w:t>
            </w:r>
          </w:p>
        </w:tc>
      </w:tr>
      <w:tr w14:paraId="042A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8A92487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4A8469E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一级人工智能与大模型基础考试大纲(2025年版)</w:t>
            </w:r>
          </w:p>
        </w:tc>
      </w:tr>
      <w:tr w14:paraId="16C3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restart"/>
            <w:vAlign w:val="center"/>
          </w:tcPr>
          <w:p w14:paraId="61AB5C46">
            <w:pPr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7587" w:type="dxa"/>
            <w:shd w:val="clear" w:color="auto" w:fill="auto"/>
            <w:vAlign w:val="center"/>
          </w:tcPr>
          <w:p w14:paraId="602A1BB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二级MS Office高级应用与设计考试大纲（2025年版）</w:t>
            </w:r>
          </w:p>
        </w:tc>
      </w:tr>
      <w:tr w14:paraId="4BDF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 w14:paraId="4142CA66">
            <w:pPr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517A5D7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二级WPS Office高级应用与设计考试大纲（2025年版）</w:t>
            </w:r>
          </w:p>
        </w:tc>
      </w:tr>
      <w:tr w14:paraId="0042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C8F8D8B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63570A6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二级C语言程序设计考试大纲(2025年版)</w:t>
            </w:r>
          </w:p>
        </w:tc>
      </w:tr>
      <w:tr w14:paraId="5CDC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75B6821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7529F06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二级Java语言程序设计考试大纲(2025年版)</w:t>
            </w:r>
          </w:p>
        </w:tc>
      </w:tr>
      <w:tr w14:paraId="50F0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B2250B0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2F2AA3E4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二级Web程序设计考试大纲(2025年版)</w:t>
            </w:r>
          </w:p>
        </w:tc>
      </w:tr>
      <w:tr w14:paraId="57A8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0D88E5F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1B43EAE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二级Python语言程序设计考试大纲(2025年版)</w:t>
            </w:r>
          </w:p>
        </w:tc>
      </w:tr>
      <w:tr w14:paraId="416D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D9F85DB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710D3E6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二级MySQL数据库程序设计考试大纲(2025年版)</w:t>
            </w:r>
          </w:p>
        </w:tc>
      </w:tr>
      <w:tr w14:paraId="6B8F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A93E643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7428DE5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二级CAD设计与综合应用考试大纲(2025年版)</w:t>
            </w:r>
          </w:p>
        </w:tc>
      </w:tr>
      <w:tr w14:paraId="32B6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restart"/>
            <w:vAlign w:val="center"/>
          </w:tcPr>
          <w:p w14:paraId="1419D8AF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7587" w:type="dxa"/>
            <w:shd w:val="clear" w:color="auto" w:fill="auto"/>
            <w:vAlign w:val="top"/>
          </w:tcPr>
          <w:p w14:paraId="61D9F334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三级网络技术考试大纲(2025年版)</w:t>
            </w:r>
          </w:p>
        </w:tc>
      </w:tr>
      <w:tr w14:paraId="34E9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49685DC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31270DC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三级数据库技术考试大纲(2025年版)</w:t>
            </w:r>
          </w:p>
        </w:tc>
      </w:tr>
      <w:tr w14:paraId="7884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8F5F38D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775B1BA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三级信息安全技术考试大纲(2025年版)</w:t>
            </w:r>
          </w:p>
        </w:tc>
      </w:tr>
      <w:tr w14:paraId="0833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F695DD4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530B24C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三级嵌入式系统开发技术考试大纲(2025年版)</w:t>
            </w:r>
          </w:p>
        </w:tc>
      </w:tr>
      <w:tr w14:paraId="7C76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9676DCD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5A3F4D0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三级Linux应用与开发技术考试大纲(2025年版)</w:t>
            </w:r>
          </w:p>
        </w:tc>
      </w:tr>
      <w:tr w14:paraId="0901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restart"/>
            <w:vAlign w:val="center"/>
          </w:tcPr>
          <w:p w14:paraId="0DF9C62A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lang w:val="en-US" w:eastAsia="zh-CN"/>
              </w:rPr>
              <w:t>四级</w:t>
            </w:r>
          </w:p>
        </w:tc>
        <w:tc>
          <w:tcPr>
            <w:tcW w:w="7587" w:type="dxa"/>
            <w:shd w:val="clear" w:color="auto" w:fill="auto"/>
            <w:vAlign w:val="top"/>
          </w:tcPr>
          <w:p w14:paraId="0790AB6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四级操作系统原理考试大纲(2025年版)</w:t>
            </w:r>
          </w:p>
        </w:tc>
      </w:tr>
      <w:tr w14:paraId="10A8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F4082D2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547D113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四级计算机组成与接口考试大纲(2025年版)</w:t>
            </w:r>
          </w:p>
        </w:tc>
      </w:tr>
      <w:tr w14:paraId="5DFE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49CB5F5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5650BAA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四级计算机网络考试大纲(2025年版)</w:t>
            </w:r>
          </w:p>
        </w:tc>
      </w:tr>
      <w:tr w14:paraId="650A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2638FF2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420A6F3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四级数据库原理考试大纲(2025年版)</w:t>
            </w:r>
          </w:p>
        </w:tc>
      </w:tr>
    </w:tbl>
    <w:p w14:paraId="7E488BFD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 w14:paraId="6BF8A1BA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 w14:paraId="46CAC331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8497A4A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51346EB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5198E103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全国计算机等级考试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教材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目录</w:t>
      </w:r>
    </w:p>
    <w:tbl>
      <w:tblPr>
        <w:tblStyle w:val="2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31"/>
        <w:gridCol w:w="7860"/>
      </w:tblGrid>
      <w:tr w14:paraId="757B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7" w:type="dxa"/>
            <w:vAlign w:val="center"/>
          </w:tcPr>
          <w:p w14:paraId="6EFB147A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14:paraId="56EA2C27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7860" w:type="dxa"/>
            <w:vAlign w:val="center"/>
          </w:tcPr>
          <w:p w14:paraId="58773115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科目名称</w:t>
            </w:r>
          </w:p>
        </w:tc>
      </w:tr>
      <w:tr w14:paraId="71D8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3936CF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1" w:type="dxa"/>
            <w:vAlign w:val="center"/>
          </w:tcPr>
          <w:p w14:paraId="609895A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860" w:type="dxa"/>
            <w:vAlign w:val="center"/>
          </w:tcPr>
          <w:p w14:paraId="7191745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全国计算机等级考试一级教程——网络安全素质教育</w:t>
            </w:r>
          </w:p>
        </w:tc>
      </w:tr>
      <w:tr w14:paraId="39F2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4CAAE5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1" w:type="dxa"/>
            <w:shd w:val="clear"/>
            <w:vAlign w:val="center"/>
          </w:tcPr>
          <w:p w14:paraId="21B9FCC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7860" w:type="dxa"/>
            <w:shd w:val="clear"/>
            <w:vAlign w:val="center"/>
          </w:tcPr>
          <w:p w14:paraId="35B096C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全国计算机等级考试二级教程——C语言程序设计</w:t>
            </w:r>
          </w:p>
        </w:tc>
      </w:tr>
      <w:tr w14:paraId="51E5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478CC30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1" w:type="dxa"/>
            <w:shd w:val="clear"/>
            <w:vAlign w:val="center"/>
          </w:tcPr>
          <w:p w14:paraId="707DD46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860" w:type="dxa"/>
            <w:shd w:val="clear"/>
            <w:vAlign w:val="center"/>
          </w:tcPr>
          <w:p w14:paraId="3431BF7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全国计算机等级考试二级教程——Java语言程序设计</w:t>
            </w:r>
          </w:p>
        </w:tc>
      </w:tr>
      <w:tr w14:paraId="3608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7724AD3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1" w:type="dxa"/>
            <w:shd w:val="clear"/>
            <w:vAlign w:val="center"/>
          </w:tcPr>
          <w:p w14:paraId="002083A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7860" w:type="dxa"/>
            <w:shd w:val="clear"/>
            <w:vAlign w:val="center"/>
          </w:tcPr>
          <w:p w14:paraId="7512D48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全国计算机等级考试二级教程——MySQL数据库程序设计</w:t>
            </w:r>
          </w:p>
        </w:tc>
      </w:tr>
      <w:tr w14:paraId="41A3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0B93145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1" w:type="dxa"/>
            <w:shd w:val="clear"/>
            <w:vAlign w:val="center"/>
          </w:tcPr>
          <w:p w14:paraId="140297D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264</w:t>
            </w:r>
          </w:p>
        </w:tc>
        <w:tc>
          <w:tcPr>
            <w:tcW w:w="7860" w:type="dxa"/>
            <w:shd w:val="clear"/>
            <w:vAlign w:val="center"/>
          </w:tcPr>
          <w:p w14:paraId="7702846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全国计算机等级考试二级教程——Web程序设计</w:t>
            </w:r>
          </w:p>
        </w:tc>
      </w:tr>
      <w:tr w14:paraId="26AF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5FC631F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3BB16D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265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5570347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全国计算机等级考试二级教程——MS Office高级应用与设计</w:t>
            </w:r>
          </w:p>
        </w:tc>
      </w:tr>
      <w:tr w14:paraId="709D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71808ED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8E3D40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60" w:type="dxa"/>
            <w:shd w:val="clear" w:color="auto" w:fill="auto"/>
            <w:vAlign w:val="center"/>
          </w:tcPr>
          <w:p w14:paraId="0041654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全国计算机等级考试二级教程——MS Office高级应用与设计上机指导</w:t>
            </w:r>
          </w:p>
        </w:tc>
      </w:tr>
      <w:tr w14:paraId="5955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5E281AD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1" w:type="dxa"/>
            <w:shd w:val="clear"/>
            <w:vAlign w:val="center"/>
          </w:tcPr>
          <w:p w14:paraId="552E317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266</w:t>
            </w:r>
          </w:p>
        </w:tc>
        <w:tc>
          <w:tcPr>
            <w:tcW w:w="7860" w:type="dxa"/>
            <w:shd w:val="clear"/>
            <w:vAlign w:val="center"/>
          </w:tcPr>
          <w:p w14:paraId="045941F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全国计算机等级考试二级教程——Python语言程序设计</w:t>
            </w:r>
          </w:p>
        </w:tc>
      </w:tr>
      <w:tr w14:paraId="3D88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695E0CF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6C8B10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267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0C50618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全国计算机等级考试二级教程——WPS Office高级应用与设计</w:t>
            </w:r>
          </w:p>
        </w:tc>
      </w:tr>
      <w:tr w14:paraId="064A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31B7254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68556A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60" w:type="dxa"/>
            <w:shd w:val="clear" w:color="auto" w:fill="auto"/>
            <w:vAlign w:val="center"/>
          </w:tcPr>
          <w:p w14:paraId="250AEA7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全国计算机等级考试二级教程——WPS Office高级应用与设计上机指导</w:t>
            </w:r>
          </w:p>
        </w:tc>
      </w:tr>
      <w:tr w14:paraId="4444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0ECCBC9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1" w:type="dxa"/>
            <w:shd w:val="clear"/>
            <w:vAlign w:val="center"/>
          </w:tcPr>
          <w:p w14:paraId="684BCCA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7860" w:type="dxa"/>
            <w:shd w:val="clear"/>
            <w:vAlign w:val="center"/>
          </w:tcPr>
          <w:p w14:paraId="11A861C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全国计算机等级考试三级教程——网络技术</w:t>
            </w:r>
          </w:p>
        </w:tc>
      </w:tr>
      <w:tr w14:paraId="0BF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50B4B3C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1" w:type="dxa"/>
            <w:shd w:val="clear"/>
            <w:vAlign w:val="center"/>
          </w:tcPr>
          <w:p w14:paraId="0500A00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336</w:t>
            </w:r>
          </w:p>
        </w:tc>
        <w:tc>
          <w:tcPr>
            <w:tcW w:w="7860" w:type="dxa"/>
            <w:shd w:val="clear"/>
            <w:vAlign w:val="center"/>
          </w:tcPr>
          <w:p w14:paraId="259AA6E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全国计算机等级考试三级教程——数据库技术</w:t>
            </w:r>
          </w:p>
        </w:tc>
      </w:tr>
      <w:tr w14:paraId="548C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1E1CF26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1" w:type="dxa"/>
            <w:shd w:val="clear"/>
            <w:vAlign w:val="center"/>
          </w:tcPr>
          <w:p w14:paraId="42F261F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338</w:t>
            </w:r>
          </w:p>
        </w:tc>
        <w:tc>
          <w:tcPr>
            <w:tcW w:w="7860" w:type="dxa"/>
            <w:shd w:val="clear"/>
            <w:vAlign w:val="center"/>
          </w:tcPr>
          <w:p w14:paraId="08BD3BD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全国计算机等级考试三级教程——信息安全技术</w:t>
            </w:r>
          </w:p>
        </w:tc>
      </w:tr>
      <w:tr w14:paraId="04E3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1C0D10C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1" w:type="dxa"/>
            <w:shd w:val="clear"/>
            <w:vAlign w:val="center"/>
          </w:tcPr>
          <w:p w14:paraId="34C68502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339</w:t>
            </w:r>
          </w:p>
        </w:tc>
        <w:tc>
          <w:tcPr>
            <w:tcW w:w="7860" w:type="dxa"/>
            <w:shd w:val="clear"/>
            <w:vAlign w:val="center"/>
          </w:tcPr>
          <w:p w14:paraId="607520E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全国计算机等级考试三级教程——嵌入式系统开发技术</w:t>
            </w:r>
          </w:p>
        </w:tc>
      </w:tr>
      <w:tr w14:paraId="0F51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464BBD6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1" w:type="dxa"/>
            <w:shd w:val="clear"/>
            <w:vAlign w:val="center"/>
          </w:tcPr>
          <w:p w14:paraId="1A661DE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</w:t>
            </w:r>
          </w:p>
        </w:tc>
        <w:tc>
          <w:tcPr>
            <w:tcW w:w="7860" w:type="dxa"/>
            <w:shd w:val="clear"/>
            <w:vAlign w:val="center"/>
          </w:tcPr>
          <w:p w14:paraId="48C859F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全国计算机等级考试四级教程——操作系统原理</w:t>
            </w:r>
          </w:p>
        </w:tc>
      </w:tr>
      <w:tr w14:paraId="5073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00A0A05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1" w:type="dxa"/>
            <w:shd w:val="clear"/>
            <w:vAlign w:val="center"/>
          </w:tcPr>
          <w:p w14:paraId="15D592C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7860" w:type="dxa"/>
            <w:shd w:val="clear"/>
            <w:vAlign w:val="center"/>
          </w:tcPr>
          <w:p w14:paraId="1347400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全国计算机等级考试四级教程——计算机组成与接口</w:t>
            </w:r>
          </w:p>
        </w:tc>
      </w:tr>
      <w:tr w14:paraId="3A09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67BEFC7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1" w:type="dxa"/>
            <w:shd w:val="clear"/>
            <w:vAlign w:val="center"/>
          </w:tcPr>
          <w:p w14:paraId="26426E1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7860" w:type="dxa"/>
            <w:shd w:val="clear"/>
            <w:vAlign w:val="center"/>
          </w:tcPr>
          <w:p w14:paraId="31AD935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全国计算机等级考试四级教程——计算机网络</w:t>
            </w:r>
          </w:p>
        </w:tc>
      </w:tr>
      <w:tr w14:paraId="52F7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30F9754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1" w:type="dxa"/>
            <w:shd w:val="clear"/>
            <w:vAlign w:val="center"/>
          </w:tcPr>
          <w:p w14:paraId="01F2FEB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404</w:t>
            </w:r>
          </w:p>
        </w:tc>
        <w:tc>
          <w:tcPr>
            <w:tcW w:w="7860" w:type="dxa"/>
            <w:shd w:val="clear"/>
            <w:vAlign w:val="center"/>
          </w:tcPr>
          <w:p w14:paraId="199B36D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全国计算机等级考试四级教程——数据库原理</w:t>
            </w:r>
          </w:p>
        </w:tc>
      </w:tr>
    </w:tbl>
    <w:p w14:paraId="2C4BF505"/>
    <w:p w14:paraId="7BADEE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MTBkM2YzNzVmNTRlZTE0NTM1YTY2NWRkY2U4YzIifQ=="/>
  </w:docVars>
  <w:rsids>
    <w:rsidRoot w:val="009113E8"/>
    <w:rsid w:val="001C267B"/>
    <w:rsid w:val="00295B0C"/>
    <w:rsid w:val="004A76EC"/>
    <w:rsid w:val="009113E8"/>
    <w:rsid w:val="01282E62"/>
    <w:rsid w:val="02696AD2"/>
    <w:rsid w:val="08053EFD"/>
    <w:rsid w:val="082C3238"/>
    <w:rsid w:val="08E81D8D"/>
    <w:rsid w:val="106043C7"/>
    <w:rsid w:val="11497FBE"/>
    <w:rsid w:val="1280068A"/>
    <w:rsid w:val="16557DFE"/>
    <w:rsid w:val="17123F41"/>
    <w:rsid w:val="17FB2C27"/>
    <w:rsid w:val="187F73B4"/>
    <w:rsid w:val="192D5062"/>
    <w:rsid w:val="1AC45552"/>
    <w:rsid w:val="1CD203FA"/>
    <w:rsid w:val="1D1C03F0"/>
    <w:rsid w:val="23515DF1"/>
    <w:rsid w:val="246635AB"/>
    <w:rsid w:val="24EB1F69"/>
    <w:rsid w:val="26F61189"/>
    <w:rsid w:val="299B7DC6"/>
    <w:rsid w:val="2A21651D"/>
    <w:rsid w:val="2AFC2AE6"/>
    <w:rsid w:val="2B3A29B8"/>
    <w:rsid w:val="2D2F0F51"/>
    <w:rsid w:val="3196702A"/>
    <w:rsid w:val="32E4458C"/>
    <w:rsid w:val="345808F9"/>
    <w:rsid w:val="35342883"/>
    <w:rsid w:val="35475A90"/>
    <w:rsid w:val="379E1822"/>
    <w:rsid w:val="38850A9F"/>
    <w:rsid w:val="388F4F9A"/>
    <w:rsid w:val="38D8249D"/>
    <w:rsid w:val="3A257964"/>
    <w:rsid w:val="3C5649FC"/>
    <w:rsid w:val="3E091B54"/>
    <w:rsid w:val="3F4940F4"/>
    <w:rsid w:val="402B37FA"/>
    <w:rsid w:val="417E62D1"/>
    <w:rsid w:val="41E557F9"/>
    <w:rsid w:val="424C7A58"/>
    <w:rsid w:val="43E02B4D"/>
    <w:rsid w:val="44254A04"/>
    <w:rsid w:val="49D12D3F"/>
    <w:rsid w:val="4A783AE0"/>
    <w:rsid w:val="4AD21E22"/>
    <w:rsid w:val="4CFF4044"/>
    <w:rsid w:val="4DE85B90"/>
    <w:rsid w:val="51254295"/>
    <w:rsid w:val="518916F3"/>
    <w:rsid w:val="53F046E7"/>
    <w:rsid w:val="56021E64"/>
    <w:rsid w:val="5B5E2FCD"/>
    <w:rsid w:val="5B755251"/>
    <w:rsid w:val="62FF66F4"/>
    <w:rsid w:val="63091321"/>
    <w:rsid w:val="654E1C5E"/>
    <w:rsid w:val="67D4281E"/>
    <w:rsid w:val="69FC1BE0"/>
    <w:rsid w:val="6A893EC1"/>
    <w:rsid w:val="6AA87672"/>
    <w:rsid w:val="6BEE47B9"/>
    <w:rsid w:val="6E506513"/>
    <w:rsid w:val="6F3D7875"/>
    <w:rsid w:val="70C8281B"/>
    <w:rsid w:val="7375135A"/>
    <w:rsid w:val="73774085"/>
    <w:rsid w:val="766A6123"/>
    <w:rsid w:val="789E0306"/>
    <w:rsid w:val="78C84515"/>
    <w:rsid w:val="796E5F2A"/>
    <w:rsid w:val="7AE04C06"/>
    <w:rsid w:val="7B123DE2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1019</Words>
  <Characters>1309</Characters>
  <Lines>6</Lines>
  <Paragraphs>1</Paragraphs>
  <TotalTime>1</TotalTime>
  <ScaleCrop>false</ScaleCrop>
  <LinksUpToDate>false</LinksUpToDate>
  <CharactersWithSpaces>1333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2020-07-30T03:07:00Z</dcterms:created>
  <dc:creator>abc</dc:creator>
  <cp:lastModifiedBy>王冕</cp:lastModifiedBy>
  <dcterms:modified xsi:type="dcterms:W3CDTF">2025-12-17T01:15:19Z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42094D890507402FA3802267722C895F_13</vt:lpwstr>
  </property>
  <property fmtid="{D5CDD505-2E9C-101B-9397-08002B2CF9AE}" pid="4" name="KSOTemplateDocerSaveRecord">
    <vt:lpwstr>eyJoZGlkIjoiOGE1ZGJmYjhkZjcxNGM4MmE3YWY2ZWQ0MDk0YTAwN2QiLCJ1c2VySWQiOiIzNTk0Mzg1NDcifQ==</vt:lpwstr>
  </property>
</Properties>
</file>